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208F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A0753F">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F2" w:rsidRDefault="00B208F2">
      <w:r>
        <w:separator/>
      </w:r>
    </w:p>
  </w:endnote>
  <w:endnote w:type="continuationSeparator" w:id="0">
    <w:p w:rsidR="00B208F2" w:rsidRDefault="00B2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A0753F" w:rsidRDefault="00A0753F" w:rsidP="00A0753F">
    <w:pPr>
      <w:pStyle w:val="Footer"/>
      <w:ind w:firstLine="0"/>
      <w:jc w:val="center"/>
      <w:rPr>
        <w:sz w:val="22"/>
        <w:lang w:val="sl-SI"/>
      </w:rPr>
    </w:pPr>
    <w:r>
      <w:rPr>
        <w:sz w:val="22"/>
        <w:lang w:val="sl-SI"/>
      </w:rPr>
      <w:t xml:space="preserve">ICSECT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F61564">
      <w:rPr>
        <w:rStyle w:val="PageNumber"/>
        <w:noProof/>
        <w:sz w:val="22"/>
      </w:rPr>
      <w:t>3</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BE1F53" w:rsidP="001D244E">
    <w:pPr>
      <w:pStyle w:val="Footer"/>
      <w:ind w:firstLine="0"/>
      <w:jc w:val="center"/>
      <w:rPr>
        <w:sz w:val="22"/>
        <w:lang w:val="sl-SI"/>
      </w:rPr>
    </w:pPr>
    <w:r>
      <w:rPr>
        <w:sz w:val="22"/>
        <w:lang w:val="sl-SI"/>
      </w:rPr>
      <w:t>ICSECT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208F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F2" w:rsidRDefault="00B208F2">
      <w:r>
        <w:separator/>
      </w:r>
    </w:p>
  </w:footnote>
  <w:footnote w:type="continuationSeparator" w:id="0">
    <w:p w:rsidR="00B208F2" w:rsidRDefault="00B2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39" w:rsidRDefault="00F05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F05D39" w:rsidP="00F61564">
    <w:pPr>
      <w:pStyle w:val="Header"/>
      <w:tabs>
        <w:tab w:val="left" w:pos="1701"/>
        <w:tab w:val="left" w:pos="2268"/>
        <w:tab w:val="left" w:pos="5670"/>
        <w:tab w:val="left" w:pos="6237"/>
      </w:tabs>
      <w:ind w:firstLine="0"/>
      <w:jc w:val="left"/>
      <w:rPr>
        <w:i/>
        <w:lang w:val="hr-HR"/>
      </w:rPr>
    </w:pPr>
    <w:r>
      <w:rPr>
        <w:i/>
        <w:lang w:val="hr-HR"/>
      </w:rPr>
      <w:t>Proceedings of the 9</w:t>
    </w:r>
    <w:r w:rsidR="006957C4" w:rsidRPr="00EC0D0D">
      <w:rPr>
        <w:i/>
        <w:vertAlign w:val="superscript"/>
        <w:lang w:val="hr-HR"/>
      </w:rPr>
      <w:t>h</w:t>
    </w:r>
    <w:r w:rsidR="006957C4" w:rsidRPr="006957C4">
      <w:rPr>
        <w:i/>
        <w:lang w:val="hr-HR"/>
      </w:rPr>
      <w:t> World Congress on Civil, Structural, and Environmental Engineering</w:t>
    </w:r>
    <w:r w:rsidR="00F61564">
      <w:rPr>
        <w:i/>
        <w:lang w:val="hr-HR"/>
      </w:rPr>
      <w:t xml:space="preserve"> (CSEE 2024</w:t>
    </w:r>
    <w:bookmarkStart w:id="3" w:name="_GoBack"/>
    <w:bookmarkEnd w:id="3"/>
    <w:r w:rsidR="006957C4">
      <w:rPr>
        <w:i/>
        <w:lang w:val="hr-HR"/>
      </w:rPr>
      <w:t>)</w:t>
    </w:r>
  </w:p>
  <w:p w:rsidR="00F61564" w:rsidRDefault="00F61564" w:rsidP="00F61564">
    <w:pPr>
      <w:pStyle w:val="Header"/>
      <w:tabs>
        <w:tab w:val="left" w:pos="1701"/>
        <w:tab w:val="left" w:pos="2268"/>
        <w:tab w:val="left" w:pos="5670"/>
        <w:tab w:val="left" w:pos="6237"/>
      </w:tabs>
      <w:ind w:firstLine="0"/>
      <w:jc w:val="left"/>
      <w:rPr>
        <w:i/>
        <w:lang w:val="en-CA"/>
      </w:rPr>
    </w:pPr>
    <w:r>
      <w:rPr>
        <w:i/>
        <w:lang w:val="en-GB"/>
      </w:rPr>
      <w:t>London, United Kingdom – April 14-16, 2024</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BE1F53">
      <w:rPr>
        <w:i/>
        <w:lang w:val="hr-HR"/>
      </w:rPr>
      <w:t xml:space="preserve">ICSECT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07ABD"/>
    <w:rsid w:val="0011741F"/>
    <w:rsid w:val="00125A5C"/>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130EA"/>
    <w:rsid w:val="00320FF0"/>
    <w:rsid w:val="00322C87"/>
    <w:rsid w:val="003263B6"/>
    <w:rsid w:val="0033559F"/>
    <w:rsid w:val="003571F4"/>
    <w:rsid w:val="00366DBF"/>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36E1D"/>
    <w:rsid w:val="00447433"/>
    <w:rsid w:val="0046374D"/>
    <w:rsid w:val="00474D36"/>
    <w:rsid w:val="0047581A"/>
    <w:rsid w:val="004762B3"/>
    <w:rsid w:val="00476747"/>
    <w:rsid w:val="004771F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12F0F"/>
    <w:rsid w:val="00643C4C"/>
    <w:rsid w:val="006524D9"/>
    <w:rsid w:val="006617F0"/>
    <w:rsid w:val="0067379C"/>
    <w:rsid w:val="006807CF"/>
    <w:rsid w:val="006957C4"/>
    <w:rsid w:val="006B05D2"/>
    <w:rsid w:val="006B633D"/>
    <w:rsid w:val="006D0AE6"/>
    <w:rsid w:val="006D4F5A"/>
    <w:rsid w:val="006E5B59"/>
    <w:rsid w:val="006F504F"/>
    <w:rsid w:val="00712C0A"/>
    <w:rsid w:val="00713DC6"/>
    <w:rsid w:val="00716DC7"/>
    <w:rsid w:val="00733ADD"/>
    <w:rsid w:val="00745DB3"/>
    <w:rsid w:val="00757F7E"/>
    <w:rsid w:val="00760288"/>
    <w:rsid w:val="00783D6A"/>
    <w:rsid w:val="007A3C7B"/>
    <w:rsid w:val="007D2581"/>
    <w:rsid w:val="00840C25"/>
    <w:rsid w:val="0084627A"/>
    <w:rsid w:val="00846A19"/>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8F5A94"/>
    <w:rsid w:val="00911FF2"/>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69F9"/>
    <w:rsid w:val="009D778B"/>
    <w:rsid w:val="009E1D60"/>
    <w:rsid w:val="00A00164"/>
    <w:rsid w:val="00A03035"/>
    <w:rsid w:val="00A0753F"/>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208F2"/>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22C0E"/>
    <w:rsid w:val="00C23C89"/>
    <w:rsid w:val="00C23DFD"/>
    <w:rsid w:val="00C37406"/>
    <w:rsid w:val="00C50A4E"/>
    <w:rsid w:val="00C5255E"/>
    <w:rsid w:val="00C5393F"/>
    <w:rsid w:val="00C53F2D"/>
    <w:rsid w:val="00C64866"/>
    <w:rsid w:val="00C6536E"/>
    <w:rsid w:val="00C95558"/>
    <w:rsid w:val="00CB0BF7"/>
    <w:rsid w:val="00CB4EE4"/>
    <w:rsid w:val="00CC10BF"/>
    <w:rsid w:val="00CD521C"/>
    <w:rsid w:val="00CD71FD"/>
    <w:rsid w:val="00CF000A"/>
    <w:rsid w:val="00D02C25"/>
    <w:rsid w:val="00D105D1"/>
    <w:rsid w:val="00D149AD"/>
    <w:rsid w:val="00D236A8"/>
    <w:rsid w:val="00D2747C"/>
    <w:rsid w:val="00D27C05"/>
    <w:rsid w:val="00D350F3"/>
    <w:rsid w:val="00D4130B"/>
    <w:rsid w:val="00D47D12"/>
    <w:rsid w:val="00D52F58"/>
    <w:rsid w:val="00D5730B"/>
    <w:rsid w:val="00D60060"/>
    <w:rsid w:val="00D60208"/>
    <w:rsid w:val="00DA463A"/>
    <w:rsid w:val="00DB26C8"/>
    <w:rsid w:val="00DB410A"/>
    <w:rsid w:val="00DB691F"/>
    <w:rsid w:val="00E075AB"/>
    <w:rsid w:val="00E21F6D"/>
    <w:rsid w:val="00E24B55"/>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0D0D"/>
    <w:rsid w:val="00EC70DC"/>
    <w:rsid w:val="00EE1FF7"/>
    <w:rsid w:val="00EE3417"/>
    <w:rsid w:val="00EF44F9"/>
    <w:rsid w:val="00F0358B"/>
    <w:rsid w:val="00F03CDF"/>
    <w:rsid w:val="00F05027"/>
    <w:rsid w:val="00F05707"/>
    <w:rsid w:val="00F05D39"/>
    <w:rsid w:val="00F07773"/>
    <w:rsid w:val="00F16DF2"/>
    <w:rsid w:val="00F23EE7"/>
    <w:rsid w:val="00F509F7"/>
    <w:rsid w:val="00F53D55"/>
    <w:rsid w:val="00F61564"/>
    <w:rsid w:val="00F80AE9"/>
    <w:rsid w:val="00F81F64"/>
    <w:rsid w:val="00F924AD"/>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976446406">
      <w:bodyDiv w:val="1"/>
      <w:marLeft w:val="0"/>
      <w:marRight w:val="0"/>
      <w:marTop w:val="0"/>
      <w:marBottom w:val="0"/>
      <w:divBdr>
        <w:top w:val="none" w:sz="0" w:space="0" w:color="auto"/>
        <w:left w:val="none" w:sz="0" w:space="0" w:color="auto"/>
        <w:bottom w:val="none" w:sz="0" w:space="0" w:color="auto"/>
        <w:right w:val="none" w:sz="0" w:space="0" w:color="auto"/>
      </w:divBdr>
    </w:div>
    <w:div w:id="201695455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8F2E-7F90-43E9-BFFE-E88A53A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20</TotalTime>
  <Pages>1</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2020-01-23T17:48:00Z</dcterms:created>
  <dcterms:modified xsi:type="dcterms:W3CDTF">2023-09-14T13:35:00Z</dcterms:modified>
  <cp:category/>
</cp:coreProperties>
</file>